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F89" w:rsidRDefault="005E4F89" w:rsidP="005E4F89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kk-KZ" w:eastAsia="en-US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kk-KZ" w:eastAsia="en-US"/>
        </w:rPr>
        <w:t>«Логика » бойынша әдістемелік қамтамасыз ету картасы</w:t>
      </w:r>
    </w:p>
    <w:p w:rsidR="005E4F89" w:rsidRDefault="005E4F89" w:rsidP="005E4F89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kk-KZ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2"/>
        <w:gridCol w:w="7753"/>
        <w:gridCol w:w="1086"/>
      </w:tblGrid>
      <w:tr w:rsidR="005E4F89" w:rsidTr="00E212B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89" w:rsidRDefault="005E4F89" w:rsidP="00E212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Пәннің коды және атауы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89" w:rsidRDefault="005E4F89" w:rsidP="00E212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Оқулық немесе оқу құралының атауы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89" w:rsidRDefault="005E4F89" w:rsidP="00E212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Кітапханадағы саны</w:t>
            </w:r>
          </w:p>
        </w:tc>
      </w:tr>
      <w:tr w:rsidR="005E4F89" w:rsidTr="00E212B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89" w:rsidRDefault="005E4F89" w:rsidP="00E212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ЛОГИКА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89" w:rsidRDefault="005E4F89" w:rsidP="00E212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Аскар Л.А. Логика как феномен культуры мышления  в контексте   истории философии, Алматы, 2014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89" w:rsidRDefault="005E4F89" w:rsidP="00E212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50</w:t>
            </w:r>
          </w:p>
        </w:tc>
      </w:tr>
      <w:tr w:rsidR="005E4F89" w:rsidTr="00E212B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89" w:rsidRDefault="005E4F89" w:rsidP="00E212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89" w:rsidRPr="003E0012" w:rsidRDefault="005E4F89" w:rsidP="00E212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00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Булекбаев С.Б., Надыров М.К. - Логика. А., 2011.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89" w:rsidRDefault="005E4F89" w:rsidP="00E212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50</w:t>
            </w:r>
          </w:p>
        </w:tc>
      </w:tr>
      <w:tr w:rsidR="005E4F89" w:rsidTr="00E212B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89" w:rsidRDefault="005E4F89" w:rsidP="00E212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89" w:rsidRPr="003E0012" w:rsidRDefault="005E4F89" w:rsidP="00E212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00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Булекбаев С.Б. Логика. Задачи и упражнения. А., 2003.</w:t>
            </w:r>
          </w:p>
          <w:p w:rsidR="005E4F89" w:rsidRPr="003E0012" w:rsidRDefault="005E4F89" w:rsidP="00E212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89" w:rsidRDefault="005E4F89" w:rsidP="00E212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50</w:t>
            </w:r>
          </w:p>
        </w:tc>
      </w:tr>
      <w:tr w:rsidR="005E4F89" w:rsidTr="00E212B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89" w:rsidRDefault="005E4F89" w:rsidP="00E212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89" w:rsidRPr="003E0012" w:rsidRDefault="005E4F89" w:rsidP="00E212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00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Кириллов в.И., Старченко А.А. Логика. М., 1995.</w:t>
            </w:r>
          </w:p>
          <w:p w:rsidR="005E4F89" w:rsidRPr="003E0012" w:rsidRDefault="005E4F89" w:rsidP="00E212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89" w:rsidRDefault="005E4F89" w:rsidP="00E212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40</w:t>
            </w:r>
          </w:p>
        </w:tc>
      </w:tr>
      <w:tr w:rsidR="005E4F89" w:rsidTr="00E212B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89" w:rsidRDefault="005E4F89" w:rsidP="00E212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89" w:rsidRPr="003E0012" w:rsidRDefault="005E4F89" w:rsidP="00E212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00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Тұрғынбаев Ә.К. Логика А., 1999.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89" w:rsidRDefault="005E4F89" w:rsidP="00E212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40</w:t>
            </w:r>
          </w:p>
        </w:tc>
      </w:tr>
      <w:tr w:rsidR="005E4F89" w:rsidTr="00E212B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89" w:rsidRDefault="005E4F89" w:rsidP="00E212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89" w:rsidRPr="003E0012" w:rsidRDefault="005E4F89" w:rsidP="00E212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 w:rsidRPr="003E0012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Әлемдік философиялық мұра: 20 томдық/құраст. Қ. Әбішев.-Алматы: Жазушы, 2006.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89" w:rsidRDefault="005E4F89" w:rsidP="00E212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50</w:t>
            </w:r>
          </w:p>
        </w:tc>
      </w:tr>
      <w:tr w:rsidR="005E4F89" w:rsidTr="00E212B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89" w:rsidRDefault="005E4F89" w:rsidP="00E212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89" w:rsidRPr="003E0012" w:rsidRDefault="005E4F89" w:rsidP="00E212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00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Искакова Р., Габитов Т. Логика. А., 2001.</w:t>
            </w:r>
          </w:p>
          <w:p w:rsidR="005E4F89" w:rsidRPr="003E0012" w:rsidRDefault="005E4F89" w:rsidP="00E212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E4F89" w:rsidRPr="003E0012" w:rsidRDefault="005E4F89" w:rsidP="00E212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89" w:rsidRDefault="005E4F89" w:rsidP="00E212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50</w:t>
            </w:r>
          </w:p>
        </w:tc>
      </w:tr>
      <w:tr w:rsidR="005E4F89" w:rsidTr="00E212B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89" w:rsidRDefault="005E4F89" w:rsidP="00E212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89" w:rsidRDefault="005E4F89" w:rsidP="00E212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Әлемдік филосояилық мұра: 20 томдық/құраст. Ж. Молдабеков.-Алматы: Жазушы, 2006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89" w:rsidRDefault="005E4F89" w:rsidP="00E212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50</w:t>
            </w:r>
          </w:p>
        </w:tc>
      </w:tr>
      <w:tr w:rsidR="005E4F89" w:rsidTr="00E212B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89" w:rsidRDefault="005E4F89" w:rsidP="00E212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89" w:rsidRPr="0081300E" w:rsidRDefault="005E4F89" w:rsidP="00E212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 w:eastAsia="en-US"/>
              </w:rPr>
              <w:t>А.А. Ивин. Дұрыс ойлау өнер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89" w:rsidRDefault="005E4F89" w:rsidP="00E212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1</w:t>
            </w:r>
          </w:p>
        </w:tc>
      </w:tr>
      <w:tr w:rsidR="005E4F89" w:rsidTr="00E212B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89" w:rsidRDefault="005E4F89" w:rsidP="00E212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89" w:rsidRDefault="005E4F89" w:rsidP="00E212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Антология мировой философии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В четырех томах / АН СССР,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Ин-т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философии; [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Редкол.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:В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.В.Соколов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В.Ф.Асмус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В.В.Богатов и др.- М.: Мысль, 1970.- (Философское наследие).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89" w:rsidRDefault="005E4F89" w:rsidP="00E212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50</w:t>
            </w:r>
          </w:p>
        </w:tc>
      </w:tr>
      <w:tr w:rsidR="005E4F89" w:rsidTr="00E212B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89" w:rsidRDefault="005E4F89" w:rsidP="00E212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89" w:rsidRDefault="005E4F89" w:rsidP="00E21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Абдигалиева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, Г.К.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br/>
              <w:t>Проблема ценностей в истории философии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: [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моногр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.] 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Гульжан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Канаевна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Абдигалиева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; Г. 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Абдигалиева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КазНУ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аль-Фараби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Алматы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Қазақ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ун-ті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2005.- 232, [3]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:rsidR="005E4F89" w:rsidRDefault="005E4F89" w:rsidP="00E212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89" w:rsidRDefault="005E4F89" w:rsidP="00E212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25</w:t>
            </w:r>
          </w:p>
        </w:tc>
      </w:tr>
      <w:tr w:rsidR="005E4F89" w:rsidTr="00E212B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89" w:rsidRDefault="005E4F89" w:rsidP="00E212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89" w:rsidRDefault="005E4F89" w:rsidP="00E212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Нуржанов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, Б.Г.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br/>
              <w:t>Диалектика Гегеля бытие и свобода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Бекет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Галимжанович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Нуржанов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.- Алма-Ата: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Гылым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1992.- 183 с.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89" w:rsidRDefault="005E4F89" w:rsidP="00E212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6</w:t>
            </w:r>
          </w:p>
        </w:tc>
      </w:tr>
      <w:tr w:rsidR="005E4F89" w:rsidTr="00E212B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89" w:rsidRDefault="005E4F89" w:rsidP="00E212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750" w:type="dxa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A0"/>
            </w:tblPr>
            <w:tblGrid>
              <w:gridCol w:w="7474"/>
              <w:gridCol w:w="63"/>
            </w:tblGrid>
            <w:tr w:rsidR="005E4F89" w:rsidTr="00E212B7">
              <w:trPr>
                <w:tblCellSpacing w:w="0" w:type="dxa"/>
              </w:trPr>
              <w:tc>
                <w:tcPr>
                  <w:tcW w:w="400" w:type="pct"/>
                  <w:noWrap/>
                  <w:hideMark/>
                </w:tcPr>
                <w:p w:rsidR="005E4F89" w:rsidRDefault="005E4F89" w:rsidP="00E212B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kk-KZ"/>
                    </w:rPr>
                    <w:t>А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смус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, В.Ф. </w:t>
                  </w: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br/>
                    <w:t xml:space="preserve">Античная </w:t>
                  </w:r>
                  <w:r>
                    <w:rPr>
                      <w:rFonts w:ascii="Times New Roman" w:hAnsi="Times New Roman"/>
                      <w:b/>
                      <w:bCs/>
                      <w:color w:val="880000"/>
                      <w:sz w:val="28"/>
                      <w:szCs w:val="28"/>
                    </w:rPr>
                    <w:t>философия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: Учеб. пособие / Валентин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Фердинандович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Асмус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.- Изд. 3-е.- М.: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Высш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шк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., 2003.- 400 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.- (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История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философии).</w:t>
                  </w:r>
                </w:p>
              </w:tc>
              <w:tc>
                <w:tcPr>
                  <w:tcW w:w="0" w:type="auto"/>
                  <w:hideMark/>
                </w:tcPr>
                <w:p w:rsidR="005E4F89" w:rsidRDefault="005E4F89" w:rsidP="00E212B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5E4F89" w:rsidRDefault="005E4F89" w:rsidP="00E212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89" w:rsidRDefault="005E4F89" w:rsidP="00E212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25</w:t>
            </w:r>
          </w:p>
        </w:tc>
      </w:tr>
    </w:tbl>
    <w:p w:rsidR="005E4F89" w:rsidRDefault="005E4F89" w:rsidP="005E4F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en-US"/>
        </w:rPr>
      </w:pPr>
    </w:p>
    <w:p w:rsidR="005E4F89" w:rsidRDefault="005E4F89" w:rsidP="005E4F89">
      <w:pPr>
        <w:jc w:val="center"/>
        <w:rPr>
          <w:rFonts w:ascii="Times New Roman" w:hAnsi="Times New Roman"/>
          <w:b/>
          <w:bCs/>
          <w:kern w:val="36"/>
          <w:sz w:val="28"/>
          <w:szCs w:val="48"/>
          <w:lang w:val="kk-KZ"/>
        </w:rPr>
      </w:pPr>
      <w:r>
        <w:rPr>
          <w:rFonts w:ascii="Times New Roman" w:hAnsi="Times New Roman"/>
          <w:b/>
          <w:bCs/>
          <w:kern w:val="36"/>
          <w:sz w:val="28"/>
          <w:szCs w:val="48"/>
          <w:lang w:val="kk-KZ"/>
        </w:rPr>
        <w:t>Лектор                                                           Л. Асқар</w:t>
      </w:r>
    </w:p>
    <w:p w:rsidR="005E4F89" w:rsidRDefault="005E4F89" w:rsidP="005E4F89">
      <w:pPr>
        <w:jc w:val="center"/>
        <w:rPr>
          <w:rFonts w:ascii="Calibri" w:hAnsi="Calibri"/>
          <w:sz w:val="12"/>
          <w:lang w:val="kk-KZ"/>
        </w:rPr>
      </w:pPr>
    </w:p>
    <w:p w:rsidR="005E4F89" w:rsidRDefault="005E4F89" w:rsidP="005E4F89"/>
    <w:p w:rsidR="005E4F89" w:rsidRDefault="005E4F89" w:rsidP="005E4F89"/>
    <w:p w:rsidR="005E4F89" w:rsidRDefault="005E4F89" w:rsidP="005E4F89"/>
    <w:p w:rsidR="00E32715" w:rsidRDefault="00E32715"/>
    <w:sectPr w:rsidR="00E32715" w:rsidSect="00D43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5E4F89"/>
    <w:rsid w:val="005E4F89"/>
    <w:rsid w:val="00E32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1192</Characters>
  <Application>Microsoft Office Word</Application>
  <DocSecurity>0</DocSecurity>
  <Lines>9</Lines>
  <Paragraphs>2</Paragraphs>
  <ScaleCrop>false</ScaleCrop>
  <Company>Microsoft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2020-01-03T08:07:00Z</dcterms:created>
  <dcterms:modified xsi:type="dcterms:W3CDTF">2020-01-03T08:08:00Z</dcterms:modified>
</cp:coreProperties>
</file>